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64B1" w14:textId="37FA4DD7" w:rsidR="00835AE6" w:rsidRPr="00AE3950" w:rsidRDefault="00835AE6" w:rsidP="00AE3950">
      <w:pPr>
        <w:jc w:val="center"/>
        <w:rPr>
          <w:rFonts w:cstheme="minorHAnsi"/>
          <w:b/>
          <w:bCs/>
          <w:sz w:val="22"/>
          <w:szCs w:val="22"/>
        </w:rPr>
      </w:pPr>
      <w:r w:rsidRPr="00AE3950">
        <w:rPr>
          <w:rFonts w:cstheme="minorHAnsi"/>
          <w:b/>
          <w:bCs/>
          <w:sz w:val="22"/>
          <w:szCs w:val="22"/>
        </w:rPr>
        <w:t>202</w:t>
      </w:r>
      <w:r w:rsidR="002143FC">
        <w:rPr>
          <w:rFonts w:cstheme="minorHAnsi"/>
          <w:b/>
          <w:bCs/>
          <w:sz w:val="22"/>
          <w:szCs w:val="22"/>
        </w:rPr>
        <w:t>1</w:t>
      </w:r>
      <w:r w:rsidRPr="00AE3950">
        <w:rPr>
          <w:rFonts w:cstheme="minorHAnsi"/>
          <w:b/>
          <w:bCs/>
          <w:sz w:val="22"/>
          <w:szCs w:val="22"/>
        </w:rPr>
        <w:t xml:space="preserve"> NTCA </w:t>
      </w:r>
      <w:r w:rsidR="002143FC">
        <w:rPr>
          <w:rFonts w:cstheme="minorHAnsi"/>
          <w:b/>
          <w:bCs/>
          <w:sz w:val="22"/>
          <w:szCs w:val="22"/>
        </w:rPr>
        <w:t>Executive Committee Meet</w:t>
      </w:r>
    </w:p>
    <w:p w14:paraId="02EFF30D" w14:textId="5AB925E4" w:rsidR="00835AE6" w:rsidRPr="00AE3950" w:rsidRDefault="006F4F39" w:rsidP="00AE3950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April 1</w:t>
      </w:r>
      <w:r w:rsidR="00835AE6" w:rsidRPr="00AE3950">
        <w:rPr>
          <w:rFonts w:cstheme="minorHAnsi"/>
          <w:b/>
          <w:bCs/>
          <w:sz w:val="22"/>
          <w:szCs w:val="22"/>
        </w:rPr>
        <w:t>, 202</w:t>
      </w:r>
      <w:r w:rsidR="002143FC">
        <w:rPr>
          <w:rFonts w:cstheme="minorHAnsi"/>
          <w:b/>
          <w:bCs/>
          <w:sz w:val="22"/>
          <w:szCs w:val="22"/>
        </w:rPr>
        <w:t>1</w:t>
      </w:r>
      <w:r w:rsidR="00835AE6" w:rsidRPr="00AE3950">
        <w:rPr>
          <w:rFonts w:cstheme="minorHAnsi"/>
          <w:b/>
          <w:bCs/>
          <w:sz w:val="22"/>
          <w:szCs w:val="22"/>
        </w:rPr>
        <w:t xml:space="preserve"> </w:t>
      </w:r>
      <w:r w:rsidR="002143FC">
        <w:rPr>
          <w:rFonts w:cstheme="minorHAnsi"/>
          <w:b/>
          <w:bCs/>
          <w:sz w:val="22"/>
          <w:szCs w:val="22"/>
        </w:rPr>
        <w:t>0</w:t>
      </w:r>
      <w:r w:rsidR="00710A97">
        <w:rPr>
          <w:rFonts w:cstheme="minorHAnsi"/>
          <w:b/>
          <w:bCs/>
          <w:sz w:val="22"/>
          <w:szCs w:val="22"/>
        </w:rPr>
        <w:t>7:00 P</w:t>
      </w:r>
      <w:r w:rsidR="002143FC">
        <w:rPr>
          <w:rFonts w:cstheme="minorHAnsi"/>
          <w:b/>
          <w:bCs/>
          <w:sz w:val="22"/>
          <w:szCs w:val="22"/>
        </w:rPr>
        <w:t>M</w:t>
      </w:r>
    </w:p>
    <w:p w14:paraId="590B4922" w14:textId="210171DF" w:rsidR="00835AE6" w:rsidRPr="00AE3950" w:rsidRDefault="00835AE6" w:rsidP="00AE3950">
      <w:pPr>
        <w:jc w:val="center"/>
        <w:rPr>
          <w:rFonts w:cstheme="minorHAnsi"/>
          <w:b/>
          <w:bCs/>
          <w:sz w:val="22"/>
          <w:szCs w:val="22"/>
        </w:rPr>
      </w:pPr>
    </w:p>
    <w:p w14:paraId="19144ABB" w14:textId="69EC4DAD" w:rsidR="00383812" w:rsidRDefault="00383812" w:rsidP="00835AE6">
      <w:pPr>
        <w:rPr>
          <w:rFonts w:cstheme="minorHAnsi"/>
          <w:b/>
          <w:bCs/>
          <w:sz w:val="22"/>
          <w:szCs w:val="22"/>
        </w:rPr>
      </w:pPr>
    </w:p>
    <w:p w14:paraId="296CCB74" w14:textId="77777777" w:rsidR="002E37DF" w:rsidRDefault="002E37DF" w:rsidP="00835AE6">
      <w:pPr>
        <w:rPr>
          <w:rFonts w:cstheme="minorHAnsi"/>
          <w:b/>
          <w:bCs/>
          <w:sz w:val="22"/>
          <w:szCs w:val="22"/>
        </w:rPr>
      </w:pPr>
    </w:p>
    <w:p w14:paraId="24C28106" w14:textId="319409A9" w:rsidR="00835AE6" w:rsidRDefault="00835AE6" w:rsidP="00835AE6">
      <w:pPr>
        <w:rPr>
          <w:rFonts w:cstheme="minorHAnsi"/>
          <w:b/>
          <w:bCs/>
          <w:sz w:val="22"/>
          <w:szCs w:val="22"/>
        </w:rPr>
      </w:pPr>
      <w:r w:rsidRPr="00AE3950">
        <w:rPr>
          <w:rFonts w:cstheme="minorHAnsi"/>
          <w:b/>
          <w:bCs/>
          <w:sz w:val="22"/>
          <w:szCs w:val="22"/>
        </w:rPr>
        <w:t>Meeting Minutes</w:t>
      </w:r>
      <w:r w:rsidR="000367EE">
        <w:rPr>
          <w:rFonts w:cstheme="minorHAnsi"/>
          <w:b/>
          <w:bCs/>
          <w:sz w:val="22"/>
          <w:szCs w:val="22"/>
        </w:rPr>
        <w:t>:</w:t>
      </w:r>
    </w:p>
    <w:p w14:paraId="1743590F" w14:textId="0DBC64ED" w:rsidR="006F4F39" w:rsidRDefault="006F4F39" w:rsidP="00835AE6">
      <w:pPr>
        <w:rPr>
          <w:rFonts w:cstheme="minorHAnsi"/>
          <w:b/>
          <w:bCs/>
          <w:sz w:val="22"/>
          <w:szCs w:val="22"/>
        </w:rPr>
      </w:pPr>
    </w:p>
    <w:p w14:paraId="6A15FCCA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4F39">
        <w:rPr>
          <w:rFonts w:cstheme="minorHAnsi"/>
          <w:sz w:val="22"/>
          <w:szCs w:val="22"/>
        </w:rPr>
        <w:t xml:space="preserve">1) </w:t>
      </w:r>
      <w:proofErr w:type="spellStart"/>
      <w:r w:rsidRPr="006F4F39">
        <w:rPr>
          <w:rFonts w:cstheme="minorHAnsi"/>
          <w:sz w:val="22"/>
          <w:szCs w:val="22"/>
        </w:rPr>
        <w:t>Cricclubs</w:t>
      </w:r>
      <w:proofErr w:type="spellEnd"/>
      <w:r w:rsidRPr="006F4F39">
        <w:rPr>
          <w:rFonts w:cstheme="minorHAnsi"/>
          <w:sz w:val="22"/>
          <w:szCs w:val="22"/>
        </w:rPr>
        <w:t xml:space="preserve"> update - Club roster is fixed, send an email out to clubs stating you can now do player search and add him instead of creating a new duplicate player.</w:t>
      </w:r>
    </w:p>
    <w:p w14:paraId="688FC96A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F2EE742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4F39">
        <w:rPr>
          <w:rFonts w:cstheme="minorHAnsi"/>
          <w:sz w:val="22"/>
          <w:szCs w:val="22"/>
        </w:rPr>
        <w:t xml:space="preserve">2) </w:t>
      </w:r>
      <w:proofErr w:type="spellStart"/>
      <w:r w:rsidRPr="006F4F39">
        <w:rPr>
          <w:rFonts w:cstheme="minorHAnsi"/>
          <w:sz w:val="22"/>
          <w:szCs w:val="22"/>
        </w:rPr>
        <w:t>Cricclubs</w:t>
      </w:r>
      <w:proofErr w:type="spellEnd"/>
      <w:r w:rsidRPr="006F4F39">
        <w:rPr>
          <w:rFonts w:cstheme="minorHAnsi"/>
          <w:sz w:val="22"/>
          <w:szCs w:val="22"/>
        </w:rPr>
        <w:t xml:space="preserve"> - Work with Ganesh about using ntcricket.org DNS and Distribution lists impact and paid version.</w:t>
      </w:r>
    </w:p>
    <w:p w14:paraId="756AC390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BDD5D6E" w14:textId="5E877950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4F39">
        <w:rPr>
          <w:rFonts w:cstheme="minorHAnsi"/>
          <w:sz w:val="22"/>
          <w:szCs w:val="22"/>
        </w:rPr>
        <w:t xml:space="preserve">3) Aditya Sharma - Discussion on player transfer issue and next steps. (OC to send email tonight) - Based on investigation Aditya has played for DCCC first game of 2021 Primary league and should continue to play for DCCC this season. </w:t>
      </w:r>
    </w:p>
    <w:p w14:paraId="16561104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ED787F0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4F39">
        <w:rPr>
          <w:rFonts w:cstheme="minorHAnsi"/>
          <w:sz w:val="22"/>
          <w:szCs w:val="22"/>
        </w:rPr>
        <w:t>4) Player transfer - GS to send email (PCO/SCO and GSO will need to be involved).</w:t>
      </w:r>
    </w:p>
    <w:p w14:paraId="2D86F8F3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E09585F" w14:textId="7089CCAB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4F39">
        <w:rPr>
          <w:rFonts w:cstheme="minorHAnsi"/>
          <w:sz w:val="22"/>
          <w:szCs w:val="22"/>
        </w:rPr>
        <w:t>5) Communication - For most of the items, communication should come from GSO office only unless it</w:t>
      </w:r>
      <w:r w:rsidRPr="006F4F39">
        <w:rPr>
          <w:rFonts w:cstheme="minorHAnsi"/>
          <w:sz w:val="22"/>
          <w:szCs w:val="22"/>
        </w:rPr>
        <w:t xml:space="preserve"> is</w:t>
      </w:r>
      <w:r w:rsidRPr="006F4F39">
        <w:rPr>
          <w:rFonts w:cstheme="minorHAnsi"/>
          <w:sz w:val="22"/>
          <w:szCs w:val="22"/>
        </w:rPr>
        <w:t xml:space="preserve"> really urgent and needs others advise.</w:t>
      </w:r>
    </w:p>
    <w:p w14:paraId="3790030A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AD157E6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4F39">
        <w:rPr>
          <w:rFonts w:cstheme="minorHAnsi"/>
          <w:sz w:val="22"/>
          <w:szCs w:val="22"/>
        </w:rPr>
        <w:t xml:space="preserve">6) PCO/SCO list - Add </w:t>
      </w:r>
      <w:proofErr w:type="spellStart"/>
      <w:r w:rsidRPr="006F4F39">
        <w:rPr>
          <w:rFonts w:cstheme="minorHAnsi"/>
          <w:sz w:val="22"/>
          <w:szCs w:val="22"/>
        </w:rPr>
        <w:t>Mckinney</w:t>
      </w:r>
      <w:proofErr w:type="spellEnd"/>
      <w:r w:rsidRPr="006F4F39">
        <w:rPr>
          <w:rFonts w:cstheme="minorHAnsi"/>
          <w:sz w:val="22"/>
          <w:szCs w:val="22"/>
        </w:rPr>
        <w:t xml:space="preserve"> and update DCCC (Any change request has to come from SCO/PCO only)</w:t>
      </w:r>
    </w:p>
    <w:p w14:paraId="3C25CE0C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15E84BE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4F39">
        <w:rPr>
          <w:rFonts w:cstheme="minorHAnsi"/>
          <w:sz w:val="22"/>
          <w:szCs w:val="22"/>
        </w:rPr>
        <w:t>7) Next week - EC meeting with OC (Guidelines to be shared)</w:t>
      </w:r>
    </w:p>
    <w:p w14:paraId="72173374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F1DDF73" w14:textId="4EF93194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4F39">
        <w:rPr>
          <w:rFonts w:cstheme="minorHAnsi"/>
          <w:sz w:val="22"/>
          <w:szCs w:val="22"/>
        </w:rPr>
        <w:t xml:space="preserve">8) Review all the </w:t>
      </w:r>
      <w:r w:rsidRPr="006F4F39">
        <w:rPr>
          <w:rFonts w:cstheme="minorHAnsi"/>
          <w:sz w:val="22"/>
          <w:szCs w:val="22"/>
        </w:rPr>
        <w:t>committee’s</w:t>
      </w:r>
      <w:r w:rsidRPr="006F4F39">
        <w:rPr>
          <w:rFonts w:cstheme="minorHAnsi"/>
          <w:sz w:val="22"/>
          <w:szCs w:val="22"/>
        </w:rPr>
        <w:t xml:space="preserve"> membership at the end of 40 over phase.</w:t>
      </w:r>
    </w:p>
    <w:p w14:paraId="381237CA" w14:textId="77777777" w:rsidR="006F4F39" w:rsidRPr="006F4F39" w:rsidRDefault="006F4F39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F788EB9" w14:textId="6FE6D93C" w:rsidR="006F4F39" w:rsidRPr="006F4F39" w:rsidRDefault="006F4F39" w:rsidP="006F4F39">
      <w:pPr>
        <w:rPr>
          <w:rFonts w:cstheme="minorHAnsi"/>
          <w:b/>
          <w:bCs/>
          <w:sz w:val="22"/>
          <w:szCs w:val="22"/>
        </w:rPr>
      </w:pPr>
      <w:r w:rsidRPr="006F4F39">
        <w:rPr>
          <w:rFonts w:cstheme="minorHAnsi"/>
          <w:sz w:val="22"/>
          <w:szCs w:val="22"/>
        </w:rPr>
        <w:t xml:space="preserve">9) Umpiring </w:t>
      </w:r>
      <w:r w:rsidRPr="006F4F39">
        <w:rPr>
          <w:rFonts w:cstheme="minorHAnsi"/>
          <w:sz w:val="22"/>
          <w:szCs w:val="22"/>
        </w:rPr>
        <w:t>Committee</w:t>
      </w:r>
      <w:r w:rsidRPr="006F4F39">
        <w:rPr>
          <w:rFonts w:cstheme="minorHAnsi"/>
          <w:sz w:val="22"/>
          <w:szCs w:val="22"/>
        </w:rPr>
        <w:t xml:space="preserve"> feedback, needs, issues, priorities and future progress.</w:t>
      </w:r>
    </w:p>
    <w:p w14:paraId="7534240D" w14:textId="0628C059" w:rsidR="007D3460" w:rsidRPr="006F4F39" w:rsidRDefault="007D3460" w:rsidP="006F4F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sectPr w:rsidR="007D3460" w:rsidRPr="006F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C5A0F"/>
    <w:rsid w:val="002143FC"/>
    <w:rsid w:val="002E37DF"/>
    <w:rsid w:val="003541AB"/>
    <w:rsid w:val="0037339B"/>
    <w:rsid w:val="00383812"/>
    <w:rsid w:val="0047307C"/>
    <w:rsid w:val="005A3843"/>
    <w:rsid w:val="006F4F39"/>
    <w:rsid w:val="00710A97"/>
    <w:rsid w:val="007C1560"/>
    <w:rsid w:val="007D3460"/>
    <w:rsid w:val="00835AE6"/>
    <w:rsid w:val="009451D0"/>
    <w:rsid w:val="009E6290"/>
    <w:rsid w:val="009E756A"/>
    <w:rsid w:val="00AD0797"/>
    <w:rsid w:val="00AE3950"/>
    <w:rsid w:val="00B87C27"/>
    <w:rsid w:val="00BB7AED"/>
    <w:rsid w:val="00BE0CF5"/>
    <w:rsid w:val="00E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19</cp:revision>
  <dcterms:created xsi:type="dcterms:W3CDTF">2020-12-18T03:54:00Z</dcterms:created>
  <dcterms:modified xsi:type="dcterms:W3CDTF">2021-04-09T16:10:00Z</dcterms:modified>
</cp:coreProperties>
</file>