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64B1" w14:textId="37FA4DD7" w:rsidR="00835AE6" w:rsidRPr="0053014F" w:rsidRDefault="00835AE6" w:rsidP="00AE3950">
      <w:pPr>
        <w:jc w:val="center"/>
        <w:rPr>
          <w:rFonts w:cstheme="minorHAnsi"/>
          <w:b/>
          <w:bCs/>
        </w:rPr>
      </w:pPr>
      <w:r w:rsidRPr="0053014F">
        <w:rPr>
          <w:rFonts w:cstheme="minorHAnsi"/>
          <w:b/>
          <w:bCs/>
        </w:rPr>
        <w:t>202</w:t>
      </w:r>
      <w:r w:rsidR="002143FC" w:rsidRPr="0053014F">
        <w:rPr>
          <w:rFonts w:cstheme="minorHAnsi"/>
          <w:b/>
          <w:bCs/>
        </w:rPr>
        <w:t>1</w:t>
      </w:r>
      <w:r w:rsidRPr="0053014F">
        <w:rPr>
          <w:rFonts w:cstheme="minorHAnsi"/>
          <w:b/>
          <w:bCs/>
        </w:rPr>
        <w:t xml:space="preserve"> NTCA </w:t>
      </w:r>
      <w:r w:rsidR="002143FC" w:rsidRPr="0053014F">
        <w:rPr>
          <w:rFonts w:cstheme="minorHAnsi"/>
          <w:b/>
          <w:bCs/>
        </w:rPr>
        <w:t>Executive Committee Meet</w:t>
      </w:r>
    </w:p>
    <w:p w14:paraId="02EFF30D" w14:textId="6DCD5607" w:rsidR="00835AE6" w:rsidRPr="0053014F" w:rsidRDefault="00EC68FF" w:rsidP="00AE395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September 29t</w:t>
      </w:r>
      <w:r w:rsidR="0053014F" w:rsidRPr="0053014F">
        <w:rPr>
          <w:rFonts w:cstheme="minorHAnsi"/>
          <w:b/>
          <w:bCs/>
        </w:rPr>
        <w:t>h</w:t>
      </w:r>
      <w:r w:rsidR="00E46E07" w:rsidRPr="0053014F">
        <w:rPr>
          <w:rFonts w:cstheme="minorHAnsi"/>
          <w:b/>
          <w:bCs/>
        </w:rPr>
        <w:t>,</w:t>
      </w:r>
      <w:r w:rsidR="00835AE6" w:rsidRPr="0053014F">
        <w:rPr>
          <w:rFonts w:cstheme="minorHAnsi"/>
          <w:b/>
          <w:bCs/>
        </w:rPr>
        <w:t xml:space="preserve"> </w:t>
      </w:r>
      <w:r w:rsidR="00E46E07" w:rsidRPr="0053014F">
        <w:rPr>
          <w:rFonts w:cstheme="minorHAnsi"/>
          <w:b/>
          <w:bCs/>
        </w:rPr>
        <w:t>2021,</w:t>
      </w:r>
      <w:r w:rsidR="00835AE6" w:rsidRPr="0053014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12:15</w:t>
      </w:r>
      <w:r w:rsidR="00710A97" w:rsidRPr="0053014F">
        <w:rPr>
          <w:rFonts w:cstheme="minorHAnsi"/>
          <w:b/>
          <w:bCs/>
        </w:rPr>
        <w:t xml:space="preserve"> P</w:t>
      </w:r>
      <w:r w:rsidR="002143FC" w:rsidRPr="0053014F">
        <w:rPr>
          <w:rFonts w:cstheme="minorHAnsi"/>
          <w:b/>
          <w:bCs/>
        </w:rPr>
        <w:t>M</w:t>
      </w:r>
      <w:r w:rsidR="00E46E07" w:rsidRPr="0053014F">
        <w:rPr>
          <w:rFonts w:cstheme="minorHAnsi"/>
          <w:b/>
          <w:bCs/>
        </w:rPr>
        <w:t xml:space="preserve"> </w:t>
      </w:r>
    </w:p>
    <w:p w14:paraId="296CCB74" w14:textId="77777777" w:rsidR="002E37DF" w:rsidRPr="0053014F" w:rsidRDefault="002E37DF" w:rsidP="00835AE6">
      <w:pPr>
        <w:rPr>
          <w:rFonts w:cstheme="minorHAnsi"/>
          <w:b/>
          <w:bCs/>
        </w:rPr>
      </w:pPr>
    </w:p>
    <w:p w14:paraId="24C28106" w14:textId="414838D2" w:rsidR="00835AE6" w:rsidRDefault="00835AE6" w:rsidP="00835AE6">
      <w:pPr>
        <w:rPr>
          <w:rFonts w:cstheme="minorHAnsi"/>
          <w:b/>
          <w:bCs/>
        </w:rPr>
      </w:pPr>
      <w:r w:rsidRPr="0053014F">
        <w:rPr>
          <w:rFonts w:cstheme="minorHAnsi"/>
          <w:b/>
          <w:bCs/>
        </w:rPr>
        <w:t>Meeting Minutes</w:t>
      </w:r>
      <w:r w:rsidR="000367EE" w:rsidRPr="0053014F">
        <w:rPr>
          <w:rFonts w:cstheme="minorHAnsi"/>
          <w:b/>
          <w:bCs/>
        </w:rPr>
        <w:t>:</w:t>
      </w:r>
    </w:p>
    <w:p w14:paraId="0AB8A962" w14:textId="6946C6F4" w:rsidR="0053014F" w:rsidRDefault="0053014F" w:rsidP="00835AE6">
      <w:pPr>
        <w:rPr>
          <w:rFonts w:cstheme="minorHAnsi"/>
          <w:b/>
          <w:bCs/>
        </w:rPr>
      </w:pPr>
    </w:p>
    <w:p w14:paraId="5B4B5AE0" w14:textId="5DEA6E11" w:rsidR="0053014F" w:rsidRPr="0053014F" w:rsidRDefault="0053014F" w:rsidP="00835AE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Attendees:  </w:t>
      </w:r>
      <w:proofErr w:type="spellStart"/>
      <w:r w:rsidRPr="0053014F">
        <w:rPr>
          <w:rFonts w:cstheme="minorHAnsi"/>
        </w:rPr>
        <w:t>Anwer</w:t>
      </w:r>
      <w:proofErr w:type="spellEnd"/>
      <w:r w:rsidRPr="0053014F">
        <w:rPr>
          <w:rFonts w:cstheme="minorHAnsi"/>
        </w:rPr>
        <w:t>, Ejaz, Harris, Venkat</w:t>
      </w:r>
    </w:p>
    <w:p w14:paraId="1743590F" w14:textId="0DBC64ED" w:rsidR="006F4F39" w:rsidRPr="0053014F" w:rsidRDefault="006F4F39" w:rsidP="00835AE6">
      <w:pPr>
        <w:rPr>
          <w:rFonts w:cstheme="minorHAnsi"/>
          <w:b/>
          <w:bCs/>
        </w:rPr>
      </w:pPr>
    </w:p>
    <w:p w14:paraId="1329798E" w14:textId="4FC9A407" w:rsidR="00EC68FF" w:rsidRPr="00EC68FF" w:rsidRDefault="00EC68FF" w:rsidP="00EC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EC68FF">
        <w:rPr>
          <w:rFonts w:cstheme="minorHAnsi"/>
        </w:rPr>
        <w:t xml:space="preserve">The executive committee of the NTCA </w:t>
      </w:r>
      <w:r>
        <w:rPr>
          <w:rFonts w:cstheme="minorHAnsi"/>
        </w:rPr>
        <w:t>m</w:t>
      </w:r>
      <w:r w:rsidRPr="00EC68FF">
        <w:rPr>
          <w:rFonts w:cstheme="minorHAnsi"/>
        </w:rPr>
        <w:t>et to discuss the Garland Ground development.</w:t>
      </w:r>
    </w:p>
    <w:p w14:paraId="3929099D" w14:textId="77777777" w:rsidR="00EC68FF" w:rsidRPr="00EC68FF" w:rsidRDefault="00EC68FF" w:rsidP="00EC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76629B62" w14:textId="77777777" w:rsidR="00EC68FF" w:rsidRPr="00EC68FF" w:rsidRDefault="00EC68FF" w:rsidP="00EC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EC68FF">
        <w:rPr>
          <w:rFonts w:cstheme="minorHAnsi"/>
        </w:rPr>
        <w:t xml:space="preserve">This meeting was attended by: Venkat </w:t>
      </w:r>
      <w:proofErr w:type="spellStart"/>
      <w:r w:rsidRPr="00EC68FF">
        <w:rPr>
          <w:rFonts w:cstheme="minorHAnsi"/>
        </w:rPr>
        <w:t>Kommana</w:t>
      </w:r>
      <w:proofErr w:type="spellEnd"/>
      <w:r w:rsidRPr="00EC68FF">
        <w:rPr>
          <w:rFonts w:cstheme="minorHAnsi"/>
        </w:rPr>
        <w:t xml:space="preserve">; </w:t>
      </w:r>
      <w:proofErr w:type="spellStart"/>
      <w:r w:rsidRPr="00EC68FF">
        <w:rPr>
          <w:rFonts w:cstheme="minorHAnsi"/>
        </w:rPr>
        <w:t>Anwer</w:t>
      </w:r>
      <w:proofErr w:type="spellEnd"/>
      <w:r w:rsidRPr="00EC68FF">
        <w:rPr>
          <w:rFonts w:cstheme="minorHAnsi"/>
        </w:rPr>
        <w:t xml:space="preserve"> Shahabuddin; Jai Muthu; Harris Sayed; Ejaz </w:t>
      </w:r>
      <w:proofErr w:type="spellStart"/>
      <w:r w:rsidRPr="00EC68FF">
        <w:rPr>
          <w:rFonts w:cstheme="minorHAnsi"/>
        </w:rPr>
        <w:t>haque</w:t>
      </w:r>
      <w:proofErr w:type="spellEnd"/>
    </w:p>
    <w:p w14:paraId="3FEFE627" w14:textId="77777777" w:rsidR="00EC68FF" w:rsidRPr="00EC68FF" w:rsidRDefault="00EC68FF" w:rsidP="00EC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6031E6D8" w14:textId="4105A05D" w:rsidR="00EC68FF" w:rsidRPr="00EC68FF" w:rsidRDefault="00EC68FF" w:rsidP="00EC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EC68FF">
        <w:rPr>
          <w:rFonts w:cstheme="minorHAnsi"/>
        </w:rPr>
        <w:t xml:space="preserve"> </w:t>
      </w:r>
    </w:p>
    <w:p w14:paraId="7571CE9F" w14:textId="2A6D74D2" w:rsidR="00EC68FF" w:rsidRDefault="00EC68FF" w:rsidP="00EC68FF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proofErr w:type="spellStart"/>
      <w:r w:rsidRPr="00EC68FF">
        <w:rPr>
          <w:rFonts w:cstheme="minorHAnsi"/>
        </w:rPr>
        <w:t>Anwer</w:t>
      </w:r>
      <w:proofErr w:type="spellEnd"/>
      <w:r w:rsidRPr="00EC68FF">
        <w:rPr>
          <w:rFonts w:cstheme="minorHAnsi"/>
        </w:rPr>
        <w:t xml:space="preserve"> stated that he had held a conversation with Kamran</w:t>
      </w:r>
      <w:r>
        <w:rPr>
          <w:rFonts w:cstheme="minorHAnsi"/>
        </w:rPr>
        <w:t>.</w:t>
      </w:r>
      <w:r w:rsidRPr="00EC68FF">
        <w:rPr>
          <w:rFonts w:cstheme="minorHAnsi"/>
        </w:rPr>
        <w:t xml:space="preserve"> Per him, the city of Garland will allow him to book the ground(s) at $20/hour for the remainder of the year.</w:t>
      </w:r>
    </w:p>
    <w:p w14:paraId="35739F13" w14:textId="77777777" w:rsidR="00EC68FF" w:rsidRPr="00EC68FF" w:rsidRDefault="00EC68FF" w:rsidP="00EC68F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2A10A804" w14:textId="6424C1CF" w:rsidR="00EC68FF" w:rsidRDefault="00EC68FF" w:rsidP="00EC68FF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EC68FF">
        <w:rPr>
          <w:rFonts w:cstheme="minorHAnsi"/>
        </w:rPr>
        <w:t>Furthermore,</w:t>
      </w:r>
      <w:r w:rsidRPr="00EC68FF">
        <w:rPr>
          <w:rFonts w:cstheme="minorHAnsi"/>
        </w:rPr>
        <w:t xml:space="preserve"> the city was open to the same being extended to year 2022.</w:t>
      </w:r>
    </w:p>
    <w:p w14:paraId="3A4E41DE" w14:textId="77777777" w:rsidR="00EC68FF" w:rsidRPr="00EC68FF" w:rsidRDefault="00EC68FF" w:rsidP="00EC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5C0A7DD7" w14:textId="712C0A0C" w:rsidR="00EC68FF" w:rsidRDefault="00EC68FF" w:rsidP="00EC68FF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EC68FF">
        <w:rPr>
          <w:rFonts w:cstheme="minorHAnsi"/>
        </w:rPr>
        <w:t>NTCA will make the payment to the city directly and recover the cost as it deems fit, with the occupants.</w:t>
      </w:r>
    </w:p>
    <w:p w14:paraId="418A651F" w14:textId="77777777" w:rsidR="00EC68FF" w:rsidRPr="00EC68FF" w:rsidRDefault="00EC68FF" w:rsidP="00EC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198A7986" w14:textId="305426D8" w:rsidR="00EC68FF" w:rsidRDefault="00EC68FF" w:rsidP="00EC68FF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EC68FF">
        <w:rPr>
          <w:rFonts w:cstheme="minorHAnsi"/>
        </w:rPr>
        <w:t>The EC conferred that we should meet the city officials to make a case for zero disruption this year, by impressing upon them the fact that we are prominent affiliates of the USA Cricket and that we contribute national players to the team.</w:t>
      </w:r>
    </w:p>
    <w:p w14:paraId="2762FFDE" w14:textId="77777777" w:rsidR="00EC68FF" w:rsidRPr="00EC68FF" w:rsidRDefault="00EC68FF" w:rsidP="00EC68F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7064CA0A" w14:textId="53E6317E" w:rsidR="00EC68FF" w:rsidRDefault="00EC68FF" w:rsidP="00EC68FF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EC68FF">
        <w:rPr>
          <w:rFonts w:cstheme="minorHAnsi"/>
        </w:rPr>
        <w:t>Jai Muthu will contact the city and will keep Kamran informed.</w:t>
      </w:r>
    </w:p>
    <w:p w14:paraId="1286414F" w14:textId="77777777" w:rsidR="00EC68FF" w:rsidRPr="00EC68FF" w:rsidRDefault="00EC68FF" w:rsidP="00EC68F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7534240D" w14:textId="65A7E2F5" w:rsidR="007D3460" w:rsidRPr="00EC68FF" w:rsidRDefault="00EC68FF" w:rsidP="00EC68FF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EC68FF">
        <w:rPr>
          <w:rFonts w:cstheme="minorHAnsi"/>
        </w:rPr>
        <w:t>Question raised: does the $20 apply for lights as well?</w:t>
      </w:r>
    </w:p>
    <w:sectPr w:rsidR="007D3460" w:rsidRPr="00EC6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CCE"/>
    <w:multiLevelType w:val="hybridMultilevel"/>
    <w:tmpl w:val="119A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C4AFE"/>
    <w:multiLevelType w:val="hybridMultilevel"/>
    <w:tmpl w:val="AD807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096F"/>
    <w:multiLevelType w:val="hybridMultilevel"/>
    <w:tmpl w:val="5E1A7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61A2B"/>
    <w:multiLevelType w:val="hybridMultilevel"/>
    <w:tmpl w:val="04301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E768A"/>
    <w:multiLevelType w:val="multilevel"/>
    <w:tmpl w:val="AA00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FE5288"/>
    <w:multiLevelType w:val="hybridMultilevel"/>
    <w:tmpl w:val="F83CB7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7F3754"/>
    <w:multiLevelType w:val="hybridMultilevel"/>
    <w:tmpl w:val="C63683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D4716"/>
    <w:multiLevelType w:val="multilevel"/>
    <w:tmpl w:val="58C8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libri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E664CA"/>
    <w:multiLevelType w:val="hybridMultilevel"/>
    <w:tmpl w:val="ED92B6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E6"/>
    <w:rsid w:val="00032698"/>
    <w:rsid w:val="000367EE"/>
    <w:rsid w:val="000D572B"/>
    <w:rsid w:val="00161442"/>
    <w:rsid w:val="001C5A0F"/>
    <w:rsid w:val="002143FC"/>
    <w:rsid w:val="002220DC"/>
    <w:rsid w:val="00253854"/>
    <w:rsid w:val="002E37DF"/>
    <w:rsid w:val="003541AB"/>
    <w:rsid w:val="0037339B"/>
    <w:rsid w:val="00383812"/>
    <w:rsid w:val="0047307C"/>
    <w:rsid w:val="0053014F"/>
    <w:rsid w:val="005A3843"/>
    <w:rsid w:val="006041CA"/>
    <w:rsid w:val="0069116C"/>
    <w:rsid w:val="006A0B5A"/>
    <w:rsid w:val="006F4F39"/>
    <w:rsid w:val="00710A97"/>
    <w:rsid w:val="007846CB"/>
    <w:rsid w:val="007C1560"/>
    <w:rsid w:val="007D3460"/>
    <w:rsid w:val="00835AE6"/>
    <w:rsid w:val="009451D0"/>
    <w:rsid w:val="009609A5"/>
    <w:rsid w:val="009E6290"/>
    <w:rsid w:val="009E756A"/>
    <w:rsid w:val="00AD0797"/>
    <w:rsid w:val="00AE3950"/>
    <w:rsid w:val="00B87C27"/>
    <w:rsid w:val="00BB7AED"/>
    <w:rsid w:val="00BE0CF5"/>
    <w:rsid w:val="00D43CB4"/>
    <w:rsid w:val="00D83A91"/>
    <w:rsid w:val="00E46E07"/>
    <w:rsid w:val="00E661EF"/>
    <w:rsid w:val="00E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78650"/>
  <w15:chartTrackingRefBased/>
  <w15:docId w15:val="{EA6D2C51-639A-714F-9EF3-C88DFB98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3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762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502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19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0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25958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853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1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Venkat B Kommana</cp:lastModifiedBy>
  <cp:revision>30</cp:revision>
  <dcterms:created xsi:type="dcterms:W3CDTF">2020-12-18T03:54:00Z</dcterms:created>
  <dcterms:modified xsi:type="dcterms:W3CDTF">2021-10-04T23:37:00Z</dcterms:modified>
</cp:coreProperties>
</file>