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5EEC2" w14:textId="77777777" w:rsidR="00052460" w:rsidRPr="000172F4" w:rsidRDefault="000172F4" w:rsidP="000172F4">
      <w:pPr>
        <w:jc w:val="center"/>
        <w:rPr>
          <w:b/>
          <w:sz w:val="32"/>
          <w:szCs w:val="32"/>
        </w:rPr>
      </w:pPr>
      <w:r w:rsidRPr="000172F4">
        <w:rPr>
          <w:b/>
          <w:sz w:val="32"/>
          <w:szCs w:val="32"/>
        </w:rPr>
        <w:t>Player Transfer Request Instructions</w:t>
      </w:r>
    </w:p>
    <w:p w14:paraId="69A57FAF" w14:textId="77777777" w:rsidR="000172F4" w:rsidRDefault="000172F4" w:rsidP="000172F4"/>
    <w:p w14:paraId="0D205C68" w14:textId="77777777" w:rsidR="000172F4" w:rsidRPr="00887900" w:rsidRDefault="000172F4" w:rsidP="000172F4">
      <w:pPr>
        <w:pStyle w:val="ListParagraph"/>
        <w:numPr>
          <w:ilvl w:val="0"/>
          <w:numId w:val="1"/>
        </w:numPr>
        <w:rPr>
          <w:rFonts w:cstheme="minorHAnsi"/>
        </w:rPr>
      </w:pPr>
      <w:r w:rsidRPr="00887900">
        <w:rPr>
          <w:rFonts w:cstheme="minorHAnsi"/>
        </w:rPr>
        <w:t>Fill in the information below on an email:</w:t>
      </w:r>
    </w:p>
    <w:p w14:paraId="2D85B09D" w14:textId="77777777" w:rsidR="000172F4" w:rsidRPr="00887900" w:rsidRDefault="000172F4" w:rsidP="000172F4">
      <w:pPr>
        <w:rPr>
          <w:rFonts w:cstheme="minorHAnsi"/>
        </w:rPr>
      </w:pPr>
    </w:p>
    <w:p w14:paraId="397F2B12" w14:textId="77777777" w:rsidR="00AE129E" w:rsidRDefault="0012496A" w:rsidP="00AE129E">
      <w:pPr>
        <w:spacing w:before="100" w:beforeAutospacing="1" w:after="100" w:afterAutospacing="1"/>
        <w:ind w:left="360"/>
        <w:rPr>
          <w:rFonts w:cstheme="minorHAnsi"/>
          <w:color w:val="000000"/>
        </w:rPr>
      </w:pPr>
      <w:r>
        <w:rPr>
          <w:rFonts w:cstheme="minorHAnsi"/>
          <w:color w:val="000000"/>
        </w:rPr>
        <w:t>Tournament Transfer requested for:</w:t>
      </w:r>
    </w:p>
    <w:p w14:paraId="519BF3EA" w14:textId="5EA41FFD" w:rsidR="00AE129E" w:rsidRDefault="000172F4" w:rsidP="00AE129E">
      <w:pPr>
        <w:spacing w:before="100" w:beforeAutospacing="1" w:after="100" w:afterAutospacing="1"/>
        <w:ind w:left="360"/>
        <w:rPr>
          <w:rFonts w:cstheme="minorHAnsi"/>
          <w:b/>
          <w:bCs/>
          <w:color w:val="000000"/>
        </w:rPr>
      </w:pPr>
      <w:r w:rsidRPr="00887900">
        <w:rPr>
          <w:rFonts w:cstheme="minorHAnsi"/>
          <w:color w:val="000000"/>
        </w:rPr>
        <w:t>Player Name:</w:t>
      </w:r>
      <w:r w:rsidRPr="00887900">
        <w:rPr>
          <w:rFonts w:cstheme="minorHAnsi"/>
          <w:b/>
          <w:bCs/>
          <w:color w:val="000000"/>
        </w:rPr>
        <w:t> </w:t>
      </w:r>
    </w:p>
    <w:p w14:paraId="7CD53EAA" w14:textId="0E2CFD3E" w:rsidR="000172F4" w:rsidRDefault="00AE129E" w:rsidP="00AE129E">
      <w:pPr>
        <w:spacing w:before="100" w:beforeAutospacing="1" w:after="100" w:afterAutospacing="1"/>
        <w:ind w:left="360"/>
        <w:rPr>
          <w:rFonts w:cstheme="minorHAnsi"/>
          <w:color w:val="000000"/>
        </w:rPr>
      </w:pPr>
      <w:r>
        <w:rPr>
          <w:rFonts w:cstheme="minorHAnsi"/>
          <w:bCs/>
          <w:color w:val="000000"/>
        </w:rPr>
        <w:t xml:space="preserve">Player </w:t>
      </w:r>
      <w:proofErr w:type="spellStart"/>
      <w:r>
        <w:rPr>
          <w:rFonts w:cstheme="minorHAnsi"/>
          <w:bCs/>
          <w:color w:val="000000"/>
        </w:rPr>
        <w:t>Cricclubs</w:t>
      </w:r>
      <w:proofErr w:type="spellEnd"/>
      <w:r>
        <w:rPr>
          <w:rFonts w:cstheme="minorHAnsi"/>
          <w:bCs/>
          <w:color w:val="000000"/>
        </w:rPr>
        <w:t xml:space="preserve"> ID</w:t>
      </w:r>
      <w:proofErr w:type="gramStart"/>
      <w:r>
        <w:rPr>
          <w:rFonts w:cstheme="minorHAnsi"/>
          <w:bCs/>
          <w:color w:val="000000"/>
        </w:rPr>
        <w:t>:</w:t>
      </w:r>
      <w:proofErr w:type="gramEnd"/>
      <w:r w:rsidR="000172F4" w:rsidRPr="00887900">
        <w:rPr>
          <w:rFonts w:cstheme="minorHAnsi"/>
          <w:color w:val="000000"/>
        </w:rPr>
        <w:br/>
        <w:t>Player Phone:</w:t>
      </w:r>
    </w:p>
    <w:p w14:paraId="6BBFF0D0" w14:textId="77777777" w:rsidR="00AE129E" w:rsidRPr="00887900" w:rsidRDefault="00AE129E" w:rsidP="00AE129E">
      <w:pPr>
        <w:spacing w:before="100" w:beforeAutospacing="1" w:after="100" w:afterAutospacing="1"/>
        <w:rPr>
          <w:rFonts w:cstheme="minorHAnsi"/>
          <w:color w:val="000000"/>
        </w:rPr>
      </w:pPr>
    </w:p>
    <w:p w14:paraId="1BD1F27A" w14:textId="77777777" w:rsidR="000172F4" w:rsidRPr="00887900" w:rsidRDefault="000172F4" w:rsidP="000172F4">
      <w:pPr>
        <w:spacing w:before="100" w:beforeAutospacing="1" w:after="100" w:afterAutospacing="1"/>
        <w:ind w:left="360"/>
        <w:rPr>
          <w:rFonts w:cstheme="minorHAnsi"/>
          <w:color w:val="000000"/>
        </w:rPr>
      </w:pPr>
      <w:r w:rsidRPr="00887900">
        <w:rPr>
          <w:rFonts w:cstheme="minorHAnsi"/>
          <w:color w:val="000000"/>
        </w:rPr>
        <w:t>Player Club (the one being left - off-boarding):</w:t>
      </w:r>
      <w:r w:rsidRPr="00887900">
        <w:rPr>
          <w:rFonts w:cstheme="minorHAnsi"/>
          <w:b/>
          <w:bCs/>
          <w:color w:val="000000"/>
        </w:rPr>
        <w:t> </w:t>
      </w:r>
      <w:r w:rsidRPr="00887900">
        <w:rPr>
          <w:rFonts w:cstheme="minorHAnsi"/>
          <w:color w:val="000000"/>
        </w:rPr>
        <w:br/>
        <w:t xml:space="preserve">Club </w:t>
      </w:r>
      <w:proofErr w:type="gramStart"/>
      <w:r w:rsidRPr="00887900">
        <w:rPr>
          <w:rFonts w:cstheme="minorHAnsi"/>
          <w:color w:val="000000"/>
        </w:rPr>
        <w:t>Intended</w:t>
      </w:r>
      <w:proofErr w:type="gramEnd"/>
      <w:r w:rsidRPr="00887900">
        <w:rPr>
          <w:rFonts w:cstheme="minorHAnsi"/>
          <w:color w:val="000000"/>
        </w:rPr>
        <w:t xml:space="preserve"> to join (On-boarding):</w:t>
      </w:r>
      <w:r w:rsidRPr="00887900">
        <w:rPr>
          <w:rFonts w:cstheme="minorHAnsi"/>
          <w:b/>
          <w:bCs/>
          <w:color w:val="000000"/>
        </w:rPr>
        <w:t> </w:t>
      </w:r>
    </w:p>
    <w:p w14:paraId="604FE964" w14:textId="77777777" w:rsidR="000172F4" w:rsidRPr="00887900" w:rsidRDefault="000172F4" w:rsidP="000172F4">
      <w:pPr>
        <w:ind w:firstLine="360"/>
        <w:rPr>
          <w:rFonts w:eastAsia="Times New Roman" w:cstheme="minorHAnsi"/>
          <w:color w:val="000000"/>
        </w:rPr>
      </w:pPr>
      <w:r w:rsidRPr="00887900">
        <w:rPr>
          <w:rFonts w:eastAsia="Times New Roman" w:cstheme="minorHAnsi"/>
          <w:color w:val="000000"/>
        </w:rPr>
        <w:t>Off boarding club contact name and email:</w:t>
      </w:r>
    </w:p>
    <w:p w14:paraId="74B98E92" w14:textId="77777777" w:rsidR="000172F4" w:rsidRPr="00887900" w:rsidRDefault="000172F4" w:rsidP="000172F4">
      <w:pPr>
        <w:ind w:firstLine="360"/>
        <w:rPr>
          <w:rFonts w:eastAsia="Times New Roman" w:cstheme="minorHAnsi"/>
          <w:color w:val="000000"/>
        </w:rPr>
      </w:pPr>
      <w:r w:rsidRPr="00887900">
        <w:rPr>
          <w:rFonts w:eastAsia="Times New Roman" w:cstheme="minorHAnsi"/>
          <w:color w:val="000000"/>
        </w:rPr>
        <w:t>On boarding club contact name and email:</w:t>
      </w:r>
    </w:p>
    <w:p w14:paraId="0D9F70CD" w14:textId="77777777" w:rsidR="000172F4" w:rsidRPr="00887900" w:rsidRDefault="000172F4" w:rsidP="000172F4">
      <w:pPr>
        <w:rPr>
          <w:rFonts w:eastAsia="Times New Roman" w:cstheme="minorHAnsi"/>
          <w:color w:val="000000"/>
        </w:rPr>
      </w:pPr>
    </w:p>
    <w:p w14:paraId="38B72265" w14:textId="77777777" w:rsidR="000172F4" w:rsidRPr="00887900" w:rsidRDefault="000172F4" w:rsidP="000172F4">
      <w:pPr>
        <w:pStyle w:val="ListParagraph"/>
        <w:numPr>
          <w:ilvl w:val="0"/>
          <w:numId w:val="1"/>
        </w:numPr>
        <w:rPr>
          <w:rFonts w:eastAsia="Times New Roman" w:cstheme="minorHAnsi"/>
          <w:color w:val="000000"/>
        </w:rPr>
      </w:pPr>
      <w:r w:rsidRPr="00887900">
        <w:rPr>
          <w:rFonts w:eastAsia="Times New Roman" w:cstheme="minorHAnsi"/>
          <w:color w:val="000000"/>
        </w:rPr>
        <w:t>Subject line should mention Player Transfer Request</w:t>
      </w:r>
    </w:p>
    <w:p w14:paraId="64AF3FD3" w14:textId="77777777" w:rsidR="000172F4" w:rsidRPr="00887900" w:rsidRDefault="000172F4" w:rsidP="000172F4">
      <w:pPr>
        <w:pStyle w:val="ListParagraph"/>
        <w:numPr>
          <w:ilvl w:val="0"/>
          <w:numId w:val="1"/>
        </w:numPr>
        <w:rPr>
          <w:rFonts w:eastAsia="Times New Roman" w:cstheme="minorHAnsi"/>
          <w:color w:val="000000"/>
        </w:rPr>
      </w:pPr>
      <w:r w:rsidRPr="00887900">
        <w:rPr>
          <w:rFonts w:eastAsia="Times New Roman" w:cstheme="minorHAnsi"/>
          <w:color w:val="000000"/>
        </w:rPr>
        <w:t xml:space="preserve">Address the email to </w:t>
      </w:r>
      <w:hyperlink r:id="rId6" w:history="1">
        <w:r w:rsidRPr="00887900">
          <w:rPr>
            <w:rStyle w:val="Hyperlink"/>
            <w:rFonts w:eastAsia="Times New Roman" w:cstheme="minorHAnsi"/>
          </w:rPr>
          <w:t>dl-gs@ntcricket.org</w:t>
        </w:r>
      </w:hyperlink>
    </w:p>
    <w:p w14:paraId="32307844" w14:textId="1212DE1C" w:rsidR="000172F4" w:rsidRPr="00887900" w:rsidRDefault="000172F4" w:rsidP="000172F4">
      <w:pPr>
        <w:pStyle w:val="ListParagraph"/>
        <w:numPr>
          <w:ilvl w:val="0"/>
          <w:numId w:val="1"/>
        </w:numPr>
        <w:rPr>
          <w:rFonts w:eastAsia="Times New Roman" w:cstheme="minorHAnsi"/>
          <w:color w:val="000000"/>
        </w:rPr>
      </w:pPr>
      <w:r w:rsidRPr="00887900">
        <w:rPr>
          <w:rFonts w:eastAsia="Times New Roman" w:cstheme="minorHAnsi"/>
          <w:color w:val="000000"/>
        </w:rPr>
        <w:t xml:space="preserve">Copy both PCO and SCO of both clubs involved (PCO-SCO List is available </w:t>
      </w:r>
      <w:hyperlink r:id="rId7" w:history="1">
        <w:r w:rsidRPr="00887900">
          <w:rPr>
            <w:rStyle w:val="Hyperlink"/>
            <w:rFonts w:eastAsia="Times New Roman" w:cstheme="minorHAnsi"/>
          </w:rPr>
          <w:t>here</w:t>
        </w:r>
      </w:hyperlink>
      <w:r w:rsidRPr="00887900">
        <w:rPr>
          <w:rFonts w:eastAsia="Times New Roman" w:cstheme="minorHAnsi"/>
          <w:color w:val="000000"/>
        </w:rPr>
        <w:t>).</w:t>
      </w:r>
    </w:p>
    <w:p w14:paraId="694AD0C0" w14:textId="33921744" w:rsidR="00887900" w:rsidRDefault="00887900" w:rsidP="000172F4">
      <w:pPr>
        <w:pStyle w:val="ListParagraph"/>
        <w:numPr>
          <w:ilvl w:val="0"/>
          <w:numId w:val="1"/>
        </w:numPr>
        <w:rPr>
          <w:rFonts w:eastAsia="Times New Roman" w:cstheme="minorHAnsi"/>
          <w:color w:val="000000"/>
        </w:rPr>
      </w:pPr>
      <w:r w:rsidRPr="00887900">
        <w:rPr>
          <w:rFonts w:eastAsia="Times New Roman" w:cstheme="minorHAnsi"/>
          <w:color w:val="000000"/>
        </w:rPr>
        <w:t>Proof of $25 transfer fee</w:t>
      </w:r>
      <w:r w:rsidR="0012496A">
        <w:rPr>
          <w:rFonts w:eastAsia="Times New Roman" w:cstheme="minorHAnsi"/>
          <w:color w:val="000000"/>
        </w:rPr>
        <w:t xml:space="preserve"> for “Primary and Legacy T-20 only”</w:t>
      </w:r>
      <w:r w:rsidRPr="00887900">
        <w:rPr>
          <w:rFonts w:eastAsia="Times New Roman" w:cstheme="minorHAnsi"/>
          <w:color w:val="000000"/>
        </w:rPr>
        <w:t xml:space="preserve"> to NTCA along with this email.</w:t>
      </w:r>
    </w:p>
    <w:p w14:paraId="5060C44A" w14:textId="57499D3E" w:rsidR="00887900" w:rsidRDefault="00887900" w:rsidP="00887900">
      <w:pPr>
        <w:rPr>
          <w:rFonts w:eastAsia="Times New Roman" w:cstheme="minorHAnsi"/>
          <w:color w:val="000000"/>
        </w:rPr>
      </w:pPr>
      <w:r>
        <w:rPr>
          <w:rFonts w:eastAsia="Times New Roman" w:cstheme="minorHAnsi"/>
          <w:color w:val="000000"/>
        </w:rPr>
        <w:t xml:space="preserve"> </w:t>
      </w:r>
    </w:p>
    <w:p w14:paraId="314739AC" w14:textId="77777777" w:rsidR="00AE129E" w:rsidRDefault="00AE129E" w:rsidP="00AE129E">
      <w:pPr>
        <w:shd w:val="clear" w:color="auto" w:fill="FFFFFF"/>
        <w:rPr>
          <w:rFonts w:ascii="Calibri" w:hAnsi="Calibri"/>
          <w:color w:val="222222"/>
          <w:sz w:val="22"/>
          <w:szCs w:val="22"/>
        </w:rPr>
      </w:pPr>
      <w:r>
        <w:rPr>
          <w:rStyle w:val="il"/>
          <w:rFonts w:ascii="Arial" w:hAnsi="Arial" w:cs="Arial"/>
          <w:color w:val="222222"/>
          <w:sz w:val="20"/>
          <w:szCs w:val="20"/>
        </w:rPr>
        <w:t>Chase</w:t>
      </w:r>
      <w:r>
        <w:rPr>
          <w:rFonts w:ascii="Arial" w:hAnsi="Arial" w:cs="Arial"/>
          <w:color w:val="222222"/>
          <w:sz w:val="20"/>
          <w:szCs w:val="20"/>
        </w:rPr>
        <w:t> </w:t>
      </w:r>
      <w:r>
        <w:rPr>
          <w:rStyle w:val="il"/>
          <w:rFonts w:ascii="Arial" w:hAnsi="Arial" w:cs="Arial"/>
          <w:color w:val="222222"/>
          <w:sz w:val="20"/>
          <w:szCs w:val="20"/>
        </w:rPr>
        <w:t>Pay</w:t>
      </w:r>
      <w:r>
        <w:rPr>
          <w:rFonts w:ascii="Arial" w:hAnsi="Arial" w:cs="Arial"/>
          <w:color w:val="222222"/>
          <w:sz w:val="20"/>
          <w:szCs w:val="20"/>
        </w:rPr>
        <w:t> by email: </w:t>
      </w:r>
      <w:hyperlink r:id="rId8" w:tgtFrame="_blank" w:history="1">
        <w:r>
          <w:rPr>
            <w:rStyle w:val="Hyperlink"/>
            <w:rFonts w:ascii="Arial" w:hAnsi="Arial" w:cs="Arial"/>
            <w:sz w:val="20"/>
            <w:szCs w:val="20"/>
          </w:rPr>
          <w:t>harris.sayed@gmail.com</w:t>
        </w:r>
      </w:hyperlink>
    </w:p>
    <w:p w14:paraId="147C3B67" w14:textId="77777777" w:rsidR="00AE129E" w:rsidRDefault="00AE129E" w:rsidP="00AE129E">
      <w:pPr>
        <w:shd w:val="clear" w:color="auto" w:fill="FFFFFF"/>
        <w:rPr>
          <w:rFonts w:ascii="Calibri" w:hAnsi="Calibri"/>
          <w:color w:val="222222"/>
          <w:sz w:val="22"/>
          <w:szCs w:val="22"/>
        </w:rPr>
      </w:pPr>
      <w:r>
        <w:rPr>
          <w:rStyle w:val="il"/>
          <w:rFonts w:ascii="Arial" w:hAnsi="Arial" w:cs="Arial"/>
          <w:color w:val="222222"/>
          <w:sz w:val="20"/>
          <w:szCs w:val="20"/>
        </w:rPr>
        <w:t>Chase</w:t>
      </w:r>
      <w:r>
        <w:rPr>
          <w:rFonts w:ascii="Arial" w:hAnsi="Arial" w:cs="Arial"/>
          <w:color w:val="222222"/>
          <w:sz w:val="20"/>
          <w:szCs w:val="20"/>
        </w:rPr>
        <w:t> </w:t>
      </w:r>
      <w:r>
        <w:rPr>
          <w:rStyle w:val="il"/>
          <w:rFonts w:ascii="Arial" w:hAnsi="Arial" w:cs="Arial"/>
          <w:color w:val="222222"/>
          <w:sz w:val="20"/>
          <w:szCs w:val="20"/>
        </w:rPr>
        <w:t>Pay</w:t>
      </w:r>
      <w:r>
        <w:rPr>
          <w:rFonts w:ascii="Arial" w:hAnsi="Arial" w:cs="Arial"/>
          <w:color w:val="222222"/>
          <w:sz w:val="20"/>
          <w:szCs w:val="20"/>
        </w:rPr>
        <w:t> by phone: 940-595-1007</w:t>
      </w:r>
    </w:p>
    <w:p w14:paraId="7CFF8F91" w14:textId="77777777" w:rsidR="00AE129E" w:rsidRDefault="00AE129E" w:rsidP="00AE129E">
      <w:pPr>
        <w:shd w:val="clear" w:color="auto" w:fill="FFFFFF"/>
        <w:rPr>
          <w:rFonts w:ascii="Calibri" w:hAnsi="Calibri"/>
          <w:color w:val="222222"/>
          <w:sz w:val="22"/>
          <w:szCs w:val="22"/>
        </w:rPr>
      </w:pPr>
      <w:r>
        <w:rPr>
          <w:rStyle w:val="il"/>
          <w:rFonts w:ascii="Arial" w:hAnsi="Arial" w:cs="Arial"/>
          <w:color w:val="222222"/>
          <w:sz w:val="20"/>
          <w:szCs w:val="20"/>
        </w:rPr>
        <w:t>Chase</w:t>
      </w:r>
      <w:r>
        <w:rPr>
          <w:rFonts w:ascii="Arial" w:hAnsi="Arial" w:cs="Arial"/>
          <w:color w:val="222222"/>
          <w:sz w:val="20"/>
          <w:szCs w:val="20"/>
        </w:rPr>
        <w:t> Acct: 1568855512</w:t>
      </w:r>
    </w:p>
    <w:p w14:paraId="7333B3DF" w14:textId="77777777" w:rsidR="00AE129E" w:rsidRDefault="00AE129E" w:rsidP="00AE129E">
      <w:pPr>
        <w:shd w:val="clear" w:color="auto" w:fill="FFFFFF"/>
        <w:rPr>
          <w:rFonts w:ascii="Calibri" w:hAnsi="Calibri"/>
          <w:color w:val="222222"/>
          <w:sz w:val="22"/>
          <w:szCs w:val="22"/>
        </w:rPr>
      </w:pPr>
      <w:r>
        <w:rPr>
          <w:rFonts w:ascii="Arial" w:hAnsi="Arial" w:cs="Arial"/>
          <w:color w:val="222222"/>
          <w:sz w:val="20"/>
          <w:szCs w:val="20"/>
        </w:rPr>
        <w:t>Routing #: 111000614</w:t>
      </w:r>
      <w:bookmarkStart w:id="0" w:name="_GoBack"/>
      <w:bookmarkEnd w:id="0"/>
    </w:p>
    <w:p w14:paraId="21885824" w14:textId="77777777" w:rsidR="00AE129E" w:rsidRDefault="00AE129E" w:rsidP="00AE129E">
      <w:pPr>
        <w:shd w:val="clear" w:color="auto" w:fill="FFFFFF"/>
        <w:spacing w:after="200" w:line="253" w:lineRule="atLeast"/>
        <w:rPr>
          <w:rFonts w:ascii="Calibri" w:hAnsi="Calibri"/>
          <w:color w:val="222222"/>
          <w:sz w:val="22"/>
          <w:szCs w:val="22"/>
        </w:rPr>
      </w:pPr>
      <w:r>
        <w:rPr>
          <w:rFonts w:ascii="Arial" w:hAnsi="Arial" w:cs="Arial"/>
          <w:color w:val="222222"/>
          <w:sz w:val="20"/>
          <w:szCs w:val="20"/>
        </w:rPr>
        <w:t>Please confirm when </w:t>
      </w:r>
      <w:r>
        <w:rPr>
          <w:rStyle w:val="il"/>
          <w:rFonts w:ascii="Arial" w:hAnsi="Arial" w:cs="Arial"/>
          <w:color w:val="222222"/>
          <w:sz w:val="20"/>
          <w:szCs w:val="20"/>
        </w:rPr>
        <w:t>payment</w:t>
      </w:r>
      <w:r>
        <w:rPr>
          <w:rFonts w:ascii="Arial" w:hAnsi="Arial" w:cs="Arial"/>
          <w:color w:val="222222"/>
          <w:sz w:val="20"/>
          <w:szCs w:val="20"/>
        </w:rPr>
        <w:t> is made.</w:t>
      </w:r>
    </w:p>
    <w:p w14:paraId="7498195D" w14:textId="191F8F20" w:rsidR="00887900" w:rsidRDefault="00887900" w:rsidP="00887900">
      <w:pPr>
        <w:rPr>
          <w:rFonts w:eastAsia="Times New Roman" w:cstheme="minorHAnsi"/>
          <w:color w:val="000000"/>
        </w:rPr>
      </w:pPr>
    </w:p>
    <w:p w14:paraId="6AC27399" w14:textId="65C9CB32" w:rsidR="00887900" w:rsidRPr="00887900" w:rsidRDefault="00887900" w:rsidP="00887900">
      <w:pPr>
        <w:rPr>
          <w:rFonts w:eastAsia="Times New Roman" w:cstheme="minorHAnsi"/>
          <w:color w:val="000000"/>
        </w:rPr>
      </w:pPr>
      <w:r>
        <w:rPr>
          <w:rFonts w:eastAsia="Times New Roman" w:cstheme="minorHAnsi"/>
          <w:color w:val="000000"/>
        </w:rPr>
        <w:t xml:space="preserve">Note: The office of GS will process transfer request within 48 hours of receiving the request and the proof of payment of transfer fees to NTCA. The OGS will send transfer confirmation email to the petitioner. </w:t>
      </w:r>
    </w:p>
    <w:p w14:paraId="7AFE5943" w14:textId="16D0F4C4" w:rsidR="00887900" w:rsidRPr="00887900" w:rsidRDefault="00887900" w:rsidP="00887900">
      <w:pPr>
        <w:rPr>
          <w:rFonts w:eastAsia="Times New Roman" w:cs="Times New Roman"/>
          <w:color w:val="000000"/>
        </w:rPr>
      </w:pPr>
      <w:r w:rsidRPr="00887900">
        <w:rPr>
          <w:rFonts w:eastAsia="Times New Roman" w:cs="Times New Roman"/>
          <w:color w:val="000000"/>
        </w:rPr>
        <w:t xml:space="preserve"> </w:t>
      </w:r>
    </w:p>
    <w:p w14:paraId="088290CA" w14:textId="77777777" w:rsidR="000172F4" w:rsidRPr="000172F4" w:rsidRDefault="000172F4" w:rsidP="000172F4">
      <w:pPr>
        <w:rPr>
          <w:rFonts w:eastAsia="Times New Roman" w:cs="Times New Roman"/>
          <w:color w:val="000000"/>
        </w:rPr>
      </w:pPr>
    </w:p>
    <w:p w14:paraId="13F93ED2" w14:textId="77777777" w:rsidR="000172F4" w:rsidRPr="000172F4" w:rsidRDefault="000172F4" w:rsidP="000172F4">
      <w:pPr>
        <w:rPr>
          <w:rFonts w:ascii="Times New Roman" w:eastAsia="Times New Roman" w:hAnsi="Times New Roman" w:cs="Times New Roman"/>
        </w:rPr>
      </w:pPr>
    </w:p>
    <w:p w14:paraId="5BEBC2EC" w14:textId="77777777" w:rsidR="000172F4" w:rsidRDefault="000172F4" w:rsidP="000172F4"/>
    <w:p w14:paraId="7EA1C041" w14:textId="77777777" w:rsidR="000172F4" w:rsidRDefault="000172F4"/>
    <w:sectPr w:rsidR="000172F4" w:rsidSect="00296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F9F"/>
    <w:multiLevelType w:val="hybridMultilevel"/>
    <w:tmpl w:val="4F281E7E"/>
    <w:lvl w:ilvl="0" w:tplc="348E83B8">
      <w:start w:val="1"/>
      <w:numFmt w:val="decimal"/>
      <w:lvlText w:val="%1."/>
      <w:lvlJc w:val="left"/>
      <w:pPr>
        <w:ind w:left="72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F4"/>
    <w:rsid w:val="000172F4"/>
    <w:rsid w:val="00052460"/>
    <w:rsid w:val="0012496A"/>
    <w:rsid w:val="002037BF"/>
    <w:rsid w:val="0029613C"/>
    <w:rsid w:val="00881FB0"/>
    <w:rsid w:val="00887900"/>
    <w:rsid w:val="00AE129E"/>
    <w:rsid w:val="00B04032"/>
    <w:rsid w:val="00D21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B28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2F4"/>
    <w:pPr>
      <w:ind w:left="720"/>
      <w:contextualSpacing/>
    </w:pPr>
  </w:style>
  <w:style w:type="paragraph" w:styleId="NormalWeb">
    <w:name w:val="Normal (Web)"/>
    <w:basedOn w:val="Normal"/>
    <w:uiPriority w:val="99"/>
    <w:semiHidden/>
    <w:unhideWhenUsed/>
    <w:rsid w:val="000172F4"/>
    <w:pPr>
      <w:spacing w:before="100" w:beforeAutospacing="1" w:after="100" w:afterAutospacing="1"/>
    </w:pPr>
    <w:rPr>
      <w:rFonts w:ascii="Times New Roman" w:hAnsi="Times New Roman" w:cs="Times New Roman"/>
    </w:rPr>
  </w:style>
  <w:style w:type="character" w:customStyle="1" w:styleId="gmail-il">
    <w:name w:val="gmail-il"/>
    <w:basedOn w:val="DefaultParagraphFont"/>
    <w:rsid w:val="000172F4"/>
  </w:style>
  <w:style w:type="character" w:styleId="Hyperlink">
    <w:name w:val="Hyperlink"/>
    <w:basedOn w:val="DefaultParagraphFont"/>
    <w:uiPriority w:val="99"/>
    <w:unhideWhenUsed/>
    <w:rsid w:val="000172F4"/>
    <w:rPr>
      <w:color w:val="0563C1" w:themeColor="hyperlink"/>
      <w:u w:val="single"/>
    </w:rPr>
  </w:style>
  <w:style w:type="character" w:customStyle="1" w:styleId="UnresolvedMention">
    <w:name w:val="Unresolved Mention"/>
    <w:basedOn w:val="DefaultParagraphFont"/>
    <w:uiPriority w:val="99"/>
    <w:rsid w:val="00887900"/>
    <w:rPr>
      <w:color w:val="808080"/>
      <w:shd w:val="clear" w:color="auto" w:fill="E6E6E6"/>
    </w:rPr>
  </w:style>
  <w:style w:type="character" w:customStyle="1" w:styleId="il">
    <w:name w:val="il"/>
    <w:basedOn w:val="DefaultParagraphFont"/>
    <w:rsid w:val="00AE1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2F4"/>
    <w:pPr>
      <w:ind w:left="720"/>
      <w:contextualSpacing/>
    </w:pPr>
  </w:style>
  <w:style w:type="paragraph" w:styleId="NormalWeb">
    <w:name w:val="Normal (Web)"/>
    <w:basedOn w:val="Normal"/>
    <w:uiPriority w:val="99"/>
    <w:semiHidden/>
    <w:unhideWhenUsed/>
    <w:rsid w:val="000172F4"/>
    <w:pPr>
      <w:spacing w:before="100" w:beforeAutospacing="1" w:after="100" w:afterAutospacing="1"/>
    </w:pPr>
    <w:rPr>
      <w:rFonts w:ascii="Times New Roman" w:hAnsi="Times New Roman" w:cs="Times New Roman"/>
    </w:rPr>
  </w:style>
  <w:style w:type="character" w:customStyle="1" w:styleId="gmail-il">
    <w:name w:val="gmail-il"/>
    <w:basedOn w:val="DefaultParagraphFont"/>
    <w:rsid w:val="000172F4"/>
  </w:style>
  <w:style w:type="character" w:styleId="Hyperlink">
    <w:name w:val="Hyperlink"/>
    <w:basedOn w:val="DefaultParagraphFont"/>
    <w:uiPriority w:val="99"/>
    <w:unhideWhenUsed/>
    <w:rsid w:val="000172F4"/>
    <w:rPr>
      <w:color w:val="0563C1" w:themeColor="hyperlink"/>
      <w:u w:val="single"/>
    </w:rPr>
  </w:style>
  <w:style w:type="character" w:customStyle="1" w:styleId="UnresolvedMention">
    <w:name w:val="Unresolved Mention"/>
    <w:basedOn w:val="DefaultParagraphFont"/>
    <w:uiPriority w:val="99"/>
    <w:rsid w:val="00887900"/>
    <w:rPr>
      <w:color w:val="808080"/>
      <w:shd w:val="clear" w:color="auto" w:fill="E6E6E6"/>
    </w:rPr>
  </w:style>
  <w:style w:type="character" w:customStyle="1" w:styleId="il">
    <w:name w:val="il"/>
    <w:basedOn w:val="DefaultParagraphFont"/>
    <w:rsid w:val="00AE1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3100">
      <w:bodyDiv w:val="1"/>
      <w:marLeft w:val="0"/>
      <w:marRight w:val="0"/>
      <w:marTop w:val="0"/>
      <w:marBottom w:val="0"/>
      <w:divBdr>
        <w:top w:val="none" w:sz="0" w:space="0" w:color="auto"/>
        <w:left w:val="none" w:sz="0" w:space="0" w:color="auto"/>
        <w:bottom w:val="none" w:sz="0" w:space="0" w:color="auto"/>
        <w:right w:val="none" w:sz="0" w:space="0" w:color="auto"/>
      </w:divBdr>
      <w:divsChild>
        <w:div w:id="831331124">
          <w:marLeft w:val="0"/>
          <w:marRight w:val="0"/>
          <w:marTop w:val="0"/>
          <w:marBottom w:val="0"/>
          <w:divBdr>
            <w:top w:val="none" w:sz="0" w:space="0" w:color="auto"/>
            <w:left w:val="none" w:sz="0" w:space="0" w:color="auto"/>
            <w:bottom w:val="none" w:sz="0" w:space="0" w:color="auto"/>
            <w:right w:val="none" w:sz="0" w:space="0" w:color="auto"/>
          </w:divBdr>
        </w:div>
        <w:div w:id="855580477">
          <w:marLeft w:val="0"/>
          <w:marRight w:val="0"/>
          <w:marTop w:val="0"/>
          <w:marBottom w:val="0"/>
          <w:divBdr>
            <w:top w:val="none" w:sz="0" w:space="0" w:color="auto"/>
            <w:left w:val="none" w:sz="0" w:space="0" w:color="auto"/>
            <w:bottom w:val="none" w:sz="0" w:space="0" w:color="auto"/>
            <w:right w:val="none" w:sz="0" w:space="0" w:color="auto"/>
          </w:divBdr>
        </w:div>
      </w:divsChild>
    </w:div>
    <w:div w:id="870344635">
      <w:bodyDiv w:val="1"/>
      <w:marLeft w:val="0"/>
      <w:marRight w:val="0"/>
      <w:marTop w:val="0"/>
      <w:marBottom w:val="0"/>
      <w:divBdr>
        <w:top w:val="none" w:sz="0" w:space="0" w:color="auto"/>
        <w:left w:val="none" w:sz="0" w:space="0" w:color="auto"/>
        <w:bottom w:val="none" w:sz="0" w:space="0" w:color="auto"/>
        <w:right w:val="none" w:sz="0" w:space="0" w:color="auto"/>
      </w:divBdr>
    </w:div>
    <w:div w:id="1163928900">
      <w:bodyDiv w:val="1"/>
      <w:marLeft w:val="0"/>
      <w:marRight w:val="0"/>
      <w:marTop w:val="0"/>
      <w:marBottom w:val="0"/>
      <w:divBdr>
        <w:top w:val="none" w:sz="0" w:space="0" w:color="auto"/>
        <w:left w:val="none" w:sz="0" w:space="0" w:color="auto"/>
        <w:bottom w:val="none" w:sz="0" w:space="0" w:color="auto"/>
        <w:right w:val="none" w:sz="0" w:space="0" w:color="auto"/>
      </w:divBdr>
      <w:divsChild>
        <w:div w:id="19626416">
          <w:marLeft w:val="0"/>
          <w:marRight w:val="0"/>
          <w:marTop w:val="0"/>
          <w:marBottom w:val="0"/>
          <w:divBdr>
            <w:top w:val="none" w:sz="0" w:space="0" w:color="auto"/>
            <w:left w:val="none" w:sz="0" w:space="0" w:color="auto"/>
            <w:bottom w:val="none" w:sz="0" w:space="0" w:color="auto"/>
            <w:right w:val="none" w:sz="0" w:space="0" w:color="auto"/>
          </w:divBdr>
        </w:div>
        <w:div w:id="21022196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is.sayed@gmail.com" TargetMode="External"/><Relationship Id="rId3" Type="http://schemas.microsoft.com/office/2007/relationships/stylesWithEffects" Target="stylesWithEffects.xml"/><Relationship Id="rId7" Type="http://schemas.openxmlformats.org/officeDocument/2006/relationships/hyperlink" Target="file:///C:\Users\SJOHN\Downloads\h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l-gs@ntcricket.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TxDOT</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charan.s.satish@gmail.com</dc:creator>
  <cp:lastModifiedBy>Sunil John</cp:lastModifiedBy>
  <cp:revision>3</cp:revision>
  <dcterms:created xsi:type="dcterms:W3CDTF">2018-03-06T16:35:00Z</dcterms:created>
  <dcterms:modified xsi:type="dcterms:W3CDTF">2018-09-05T19:25:00Z</dcterms:modified>
</cp:coreProperties>
</file>